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CE" w:rsidRDefault="001951CE" w:rsidP="001951C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115524" cy="714375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ade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384" cy="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1CE" w:rsidRPr="0094622A" w:rsidRDefault="001951CE" w:rsidP="001951CE">
      <w:pPr>
        <w:jc w:val="right"/>
        <w:rPr>
          <w:sz w:val="20"/>
          <w:szCs w:val="20"/>
        </w:rPr>
      </w:pPr>
      <w:r w:rsidRPr="0094622A">
        <w:rPr>
          <w:sz w:val="20"/>
          <w:szCs w:val="20"/>
        </w:rPr>
        <w:t>Le 13 février 2015</w:t>
      </w:r>
    </w:p>
    <w:p w:rsidR="00FC53E8" w:rsidRPr="00FC53E8" w:rsidRDefault="00FC53E8" w:rsidP="009B572F">
      <w:pPr>
        <w:rPr>
          <w:b/>
          <w:smallCaps/>
          <w:sz w:val="16"/>
          <w:szCs w:val="16"/>
        </w:rPr>
      </w:pPr>
    </w:p>
    <w:p w:rsidR="001951CE" w:rsidRPr="0042340D" w:rsidRDefault="0042340D" w:rsidP="009C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Programme et thèmes de travail                                                                            </w:t>
      </w:r>
      <w:r w:rsidR="008C71D2" w:rsidRPr="0042340D">
        <w:rPr>
          <w:b/>
          <w:smallCaps/>
          <w:sz w:val="36"/>
          <w:szCs w:val="36"/>
        </w:rPr>
        <w:t xml:space="preserve"> du</w:t>
      </w:r>
      <w:r w:rsidR="001951CE" w:rsidRPr="0042340D">
        <w:rPr>
          <w:b/>
          <w:smallCaps/>
          <w:sz w:val="36"/>
          <w:szCs w:val="36"/>
        </w:rPr>
        <w:t xml:space="preserve"> séminaire </w:t>
      </w:r>
      <w:proofErr w:type="spellStart"/>
      <w:r w:rsidR="001951CE" w:rsidRPr="0042340D">
        <w:rPr>
          <w:b/>
          <w:smallCaps/>
          <w:sz w:val="36"/>
          <w:szCs w:val="36"/>
        </w:rPr>
        <w:t>Unadel</w:t>
      </w:r>
      <w:proofErr w:type="spellEnd"/>
      <w:r w:rsidR="001951CE" w:rsidRPr="0042340D">
        <w:rPr>
          <w:b/>
          <w:smallCaps/>
          <w:sz w:val="36"/>
          <w:szCs w:val="36"/>
        </w:rPr>
        <w:t xml:space="preserve"> des 27 et 28 février 2015</w:t>
      </w:r>
    </w:p>
    <w:p w:rsidR="009C36A8" w:rsidRPr="009C36A8" w:rsidRDefault="009C36A8" w:rsidP="009B572F">
      <w:pPr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Note de travail préparée par Stéphane </w:t>
      </w:r>
      <w:proofErr w:type="spellStart"/>
      <w:r>
        <w:rPr>
          <w:smallCaps/>
          <w:sz w:val="24"/>
          <w:szCs w:val="24"/>
        </w:rPr>
        <w:t>Loukianoff</w:t>
      </w:r>
      <w:proofErr w:type="spellEnd"/>
    </w:p>
    <w:p w:rsidR="008C71D2" w:rsidRPr="008C71D2" w:rsidRDefault="009B572F" w:rsidP="008C71D2">
      <w:pPr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</w:t>
      </w:r>
    </w:p>
    <w:p w:rsidR="008C71D2" w:rsidRPr="00EE6EC9" w:rsidRDefault="008C71D2" w:rsidP="008C71D2">
      <w:pPr>
        <w:pStyle w:val="Titre2"/>
        <w:rPr>
          <w:rFonts w:asciiTheme="minorHAnsi" w:hAnsiTheme="minorHAnsi" w:cstheme="minorHAnsi"/>
        </w:rPr>
      </w:pPr>
      <w:r w:rsidRPr="00EE6EC9">
        <w:rPr>
          <w:rFonts w:asciiTheme="minorHAnsi" w:hAnsiTheme="minorHAnsi" w:cstheme="minorHAnsi"/>
        </w:rPr>
        <w:t>Vendredi 27 février</w:t>
      </w:r>
    </w:p>
    <w:p w:rsidR="0042340D" w:rsidRDefault="0042340D" w:rsidP="008C71D2">
      <w:pPr>
        <w:numPr>
          <w:ilvl w:val="0"/>
          <w:numId w:val="7"/>
        </w:numPr>
        <w:spacing w:before="100" w:beforeAutospacing="1" w:after="100" w:afterAutospacing="1"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12H35 : </w:t>
      </w:r>
      <w:r w:rsidRPr="0042340D">
        <w:rPr>
          <w:b/>
          <w:sz w:val="24"/>
          <w:szCs w:val="24"/>
        </w:rPr>
        <w:t>Départ en covoiturage de la gare de Cergy le Haut</w:t>
      </w:r>
    </w:p>
    <w:p w:rsidR="008C71D2" w:rsidRPr="008C71D2" w:rsidRDefault="008C71D2" w:rsidP="008C71D2">
      <w:pPr>
        <w:numPr>
          <w:ilvl w:val="0"/>
          <w:numId w:val="7"/>
        </w:numPr>
        <w:spacing w:before="100" w:beforeAutospacing="1" w:after="100" w:afterAutospacing="1" w:line="360" w:lineRule="auto"/>
        <w:ind w:left="357" w:hanging="357"/>
        <w:rPr>
          <w:sz w:val="24"/>
          <w:szCs w:val="24"/>
        </w:rPr>
      </w:pPr>
      <w:r w:rsidRPr="008C71D2">
        <w:rPr>
          <w:sz w:val="24"/>
          <w:szCs w:val="24"/>
        </w:rPr>
        <w:t>12H45 :</w:t>
      </w:r>
      <w:r w:rsidR="0042340D">
        <w:rPr>
          <w:rStyle w:val="lev"/>
          <w:sz w:val="24"/>
          <w:szCs w:val="24"/>
        </w:rPr>
        <w:t xml:space="preserve"> </w:t>
      </w:r>
      <w:r w:rsidR="0042340D" w:rsidRPr="0042340D">
        <w:rPr>
          <w:rStyle w:val="lev"/>
          <w:b w:val="0"/>
          <w:sz w:val="24"/>
          <w:szCs w:val="24"/>
        </w:rPr>
        <w:t>Arrivée</w:t>
      </w:r>
      <w:r w:rsidRPr="0042340D">
        <w:rPr>
          <w:b/>
          <w:sz w:val="24"/>
          <w:szCs w:val="24"/>
        </w:rPr>
        <w:t xml:space="preserve"> </w:t>
      </w:r>
      <w:r w:rsidRPr="008C71D2">
        <w:rPr>
          <w:sz w:val="24"/>
          <w:szCs w:val="24"/>
        </w:rPr>
        <w:t xml:space="preserve">au gîte de groupe « Philippe </w:t>
      </w:r>
      <w:proofErr w:type="spellStart"/>
      <w:r w:rsidRPr="008C71D2">
        <w:rPr>
          <w:sz w:val="24"/>
          <w:szCs w:val="24"/>
        </w:rPr>
        <w:t>Oyer</w:t>
      </w:r>
      <w:proofErr w:type="spellEnd"/>
      <w:r w:rsidRPr="008C71D2">
        <w:rPr>
          <w:sz w:val="24"/>
          <w:szCs w:val="24"/>
        </w:rPr>
        <w:t> ». Co-voiturage à partir de la gare RER de Cergy-le-Haut, puis installation au gîte</w:t>
      </w:r>
    </w:p>
    <w:p w:rsidR="008C71D2" w:rsidRPr="008C71D2" w:rsidRDefault="008C71D2" w:rsidP="008C71D2">
      <w:pPr>
        <w:numPr>
          <w:ilvl w:val="0"/>
          <w:numId w:val="7"/>
        </w:numPr>
        <w:spacing w:before="100" w:beforeAutospacing="1" w:after="100" w:afterAutospacing="1" w:line="360" w:lineRule="auto"/>
        <w:ind w:left="357" w:hanging="357"/>
        <w:rPr>
          <w:sz w:val="24"/>
          <w:szCs w:val="24"/>
        </w:rPr>
      </w:pPr>
      <w:r w:rsidRPr="008C71D2">
        <w:rPr>
          <w:sz w:val="24"/>
          <w:szCs w:val="24"/>
        </w:rPr>
        <w:t>13H :</w:t>
      </w:r>
      <w:r w:rsidRPr="008C71D2">
        <w:rPr>
          <w:rStyle w:val="lev"/>
          <w:sz w:val="24"/>
          <w:szCs w:val="24"/>
        </w:rPr>
        <w:t xml:space="preserve"> </w:t>
      </w:r>
      <w:r w:rsidRPr="0042340D">
        <w:rPr>
          <w:rStyle w:val="lev"/>
          <w:b w:val="0"/>
          <w:sz w:val="24"/>
          <w:szCs w:val="24"/>
        </w:rPr>
        <w:t>Repas</w:t>
      </w:r>
      <w:r w:rsidRPr="008C71D2">
        <w:rPr>
          <w:sz w:val="24"/>
          <w:szCs w:val="24"/>
        </w:rPr>
        <w:t> au gîte</w:t>
      </w:r>
    </w:p>
    <w:p w:rsidR="008C71D2" w:rsidRPr="008C71D2" w:rsidRDefault="008C71D2" w:rsidP="008C71D2">
      <w:pPr>
        <w:numPr>
          <w:ilvl w:val="0"/>
          <w:numId w:val="7"/>
        </w:numPr>
        <w:spacing w:before="100" w:beforeAutospacing="1" w:after="100" w:afterAutospacing="1" w:line="360" w:lineRule="auto"/>
        <w:ind w:left="357" w:hanging="357"/>
        <w:rPr>
          <w:sz w:val="24"/>
          <w:szCs w:val="24"/>
        </w:rPr>
      </w:pPr>
      <w:r w:rsidRPr="008C71D2">
        <w:rPr>
          <w:sz w:val="24"/>
          <w:szCs w:val="24"/>
        </w:rPr>
        <w:t xml:space="preserve">14H45 – 15H30: </w:t>
      </w:r>
      <w:r w:rsidRPr="0042340D">
        <w:rPr>
          <w:rStyle w:val="lev"/>
          <w:b w:val="0"/>
          <w:sz w:val="24"/>
          <w:szCs w:val="24"/>
        </w:rPr>
        <w:t xml:space="preserve">Visite guidée de </w:t>
      </w:r>
      <w:hyperlink r:id="rId9" w:tgtFrame="_blank" w:history="1">
        <w:r w:rsidRPr="0042340D">
          <w:rPr>
            <w:rStyle w:val="Lienhypertexte"/>
            <w:bCs/>
            <w:color w:val="auto"/>
            <w:sz w:val="24"/>
            <w:szCs w:val="24"/>
            <w:u w:val="none"/>
          </w:rPr>
          <w:t xml:space="preserve">la ferme de la distillerie </w:t>
        </w:r>
      </w:hyperlink>
      <w:hyperlink r:id="rId10" w:tgtFrame="_blank" w:history="1">
        <w:r w:rsidRPr="0042340D">
          <w:rPr>
            <w:rStyle w:val="Lienhypertexte"/>
            <w:color w:val="auto"/>
            <w:sz w:val="24"/>
            <w:szCs w:val="24"/>
            <w:u w:val="none"/>
          </w:rPr>
          <w:t xml:space="preserve">de </w:t>
        </w:r>
        <w:proofErr w:type="spellStart"/>
        <w:r w:rsidRPr="0042340D">
          <w:rPr>
            <w:rStyle w:val="Lienhypertexte"/>
            <w:color w:val="auto"/>
            <w:sz w:val="24"/>
            <w:szCs w:val="24"/>
            <w:u w:val="none"/>
          </w:rPr>
          <w:t>Gouzangrez</w:t>
        </w:r>
        <w:proofErr w:type="spellEnd"/>
      </w:hyperlink>
      <w:r w:rsidRPr="0042340D">
        <w:rPr>
          <w:sz w:val="24"/>
          <w:szCs w:val="24"/>
        </w:rPr>
        <w:t> : production de moutarde du Vexin à l’ancienne</w:t>
      </w:r>
    </w:p>
    <w:p w:rsidR="00EE6EC9" w:rsidRPr="00EE6EC9" w:rsidRDefault="008C71D2" w:rsidP="008C71D2">
      <w:pPr>
        <w:numPr>
          <w:ilvl w:val="0"/>
          <w:numId w:val="7"/>
        </w:numPr>
        <w:spacing w:before="100" w:beforeAutospacing="1" w:after="100" w:afterAutospacing="1" w:line="360" w:lineRule="auto"/>
        <w:ind w:left="357" w:hanging="357"/>
        <w:rPr>
          <w:rStyle w:val="lev"/>
          <w:b w:val="0"/>
          <w:bCs w:val="0"/>
          <w:sz w:val="24"/>
          <w:szCs w:val="24"/>
        </w:rPr>
      </w:pPr>
      <w:r w:rsidRPr="008C71D2">
        <w:rPr>
          <w:sz w:val="24"/>
          <w:szCs w:val="24"/>
        </w:rPr>
        <w:t xml:space="preserve">16H : </w:t>
      </w:r>
      <w:r w:rsidR="0042340D">
        <w:rPr>
          <w:rStyle w:val="lev"/>
          <w:sz w:val="24"/>
          <w:szCs w:val="24"/>
        </w:rPr>
        <w:t>Temps d’échanges N°1</w:t>
      </w:r>
      <w:r w:rsidR="00EE6EC9">
        <w:rPr>
          <w:rStyle w:val="lev"/>
          <w:sz w:val="24"/>
          <w:szCs w:val="24"/>
        </w:rPr>
        <w:t> : Quels défis pour l’</w:t>
      </w:r>
      <w:proofErr w:type="spellStart"/>
      <w:r w:rsidR="00EE6EC9">
        <w:rPr>
          <w:rStyle w:val="lev"/>
          <w:sz w:val="24"/>
          <w:szCs w:val="24"/>
        </w:rPr>
        <w:t>Unadel</w:t>
      </w:r>
      <w:proofErr w:type="spellEnd"/>
      <w:r w:rsidR="00EE6EC9">
        <w:rPr>
          <w:rStyle w:val="lev"/>
          <w:sz w:val="24"/>
          <w:szCs w:val="24"/>
        </w:rPr>
        <w:t> ? Quels besoins des acteurs locaux et quel projet associatif demain ?</w:t>
      </w:r>
    </w:p>
    <w:p w:rsidR="00EE6EC9" w:rsidRDefault="00EE6EC9" w:rsidP="00EE6EC9">
      <w:pPr>
        <w:spacing w:before="100" w:beforeAutospacing="1" w:after="100" w:afterAutospacing="1" w:line="360" w:lineRule="auto"/>
        <w:ind w:left="300"/>
        <w:rPr>
          <w:rStyle w:val="lev"/>
          <w:b w:val="0"/>
          <w:sz w:val="24"/>
          <w:szCs w:val="24"/>
        </w:rPr>
      </w:pPr>
      <w:r w:rsidRPr="00EE6EC9">
        <w:rPr>
          <w:rStyle w:val="lev"/>
          <w:b w:val="0"/>
          <w:sz w:val="24"/>
          <w:szCs w:val="24"/>
          <w:u w:val="single"/>
        </w:rPr>
        <w:t>Animation</w:t>
      </w:r>
      <w:r>
        <w:rPr>
          <w:rStyle w:val="lev"/>
          <w:b w:val="0"/>
          <w:sz w:val="24"/>
          <w:szCs w:val="24"/>
        </w:rPr>
        <w:t xml:space="preserve"> : Claude </w:t>
      </w:r>
      <w:proofErr w:type="spellStart"/>
      <w:r>
        <w:rPr>
          <w:rStyle w:val="lev"/>
          <w:b w:val="0"/>
          <w:sz w:val="24"/>
          <w:szCs w:val="24"/>
        </w:rPr>
        <w:t>Grivel</w:t>
      </w:r>
    </w:p>
    <w:p w:rsidR="0042340D" w:rsidRPr="00EE6EC9" w:rsidRDefault="00632F91" w:rsidP="00632F91">
      <w:pPr>
        <w:spacing w:before="100" w:beforeAutospacing="1" w:after="100" w:afterAutospacing="1" w:line="240" w:lineRule="auto"/>
        <w:ind w:left="300"/>
        <w:jc w:val="both"/>
        <w:rPr>
          <w:rStyle w:val="lev"/>
          <w:b w:val="0"/>
          <w:bCs w:val="0"/>
          <w:sz w:val="24"/>
          <w:szCs w:val="24"/>
        </w:rPr>
      </w:pPr>
      <w:proofErr w:type="spellEnd"/>
      <w:r>
        <w:rPr>
          <w:sz w:val="24"/>
          <w:szCs w:val="24"/>
        </w:rPr>
        <w:t>-</w:t>
      </w:r>
      <w:r w:rsidR="0042340D" w:rsidRPr="00EE6EC9">
        <w:rPr>
          <w:sz w:val="24"/>
          <w:szCs w:val="24"/>
        </w:rPr>
        <w:t xml:space="preserve">Identification des </w:t>
      </w:r>
      <w:r w:rsidR="00EE6EC9">
        <w:rPr>
          <w:sz w:val="24"/>
          <w:szCs w:val="24"/>
        </w:rPr>
        <w:t>facteurs d’évolution potentiels pour l’</w:t>
      </w:r>
      <w:proofErr w:type="spellStart"/>
      <w:r w:rsidR="00EE6EC9">
        <w:rPr>
          <w:sz w:val="24"/>
          <w:szCs w:val="24"/>
        </w:rPr>
        <w:t>Unadel</w:t>
      </w:r>
      <w:proofErr w:type="spellEnd"/>
      <w:r w:rsidR="00EE6EC9">
        <w:rPr>
          <w:sz w:val="24"/>
          <w:szCs w:val="24"/>
        </w:rPr>
        <w:t xml:space="preserve"> (fusion des régions, disparition d’ETD, radicalisation de la société….) et discussion autour de la définition d’une méthodologie à mettre en place pour renouve</w:t>
      </w:r>
      <w:r>
        <w:rPr>
          <w:sz w:val="24"/>
          <w:szCs w:val="24"/>
        </w:rPr>
        <w:t>ler le projet associatif (1H30)</w:t>
      </w:r>
    </w:p>
    <w:p w:rsidR="0042340D" w:rsidRPr="0042340D" w:rsidRDefault="00632F91" w:rsidP="00632F91">
      <w:pPr>
        <w:spacing w:before="100" w:beforeAutospacing="1" w:after="100" w:afterAutospacing="1" w:line="240" w:lineRule="auto"/>
        <w:ind w:left="357"/>
        <w:jc w:val="both"/>
        <w:rPr>
          <w:rStyle w:val="lev"/>
          <w:b w:val="0"/>
          <w:bCs w:val="0"/>
          <w:sz w:val="24"/>
          <w:szCs w:val="24"/>
        </w:rPr>
      </w:pPr>
      <w:r>
        <w:rPr>
          <w:rStyle w:val="lev"/>
          <w:b w:val="0"/>
          <w:bCs w:val="0"/>
          <w:sz w:val="24"/>
          <w:szCs w:val="24"/>
        </w:rPr>
        <w:t>-</w:t>
      </w:r>
      <w:r w:rsidR="00EE6EC9">
        <w:rPr>
          <w:rStyle w:val="lev"/>
          <w:b w:val="0"/>
          <w:bCs w:val="0"/>
          <w:sz w:val="24"/>
          <w:szCs w:val="24"/>
        </w:rPr>
        <w:t>P</w:t>
      </w:r>
      <w:r>
        <w:rPr>
          <w:rStyle w:val="lev"/>
          <w:b w:val="0"/>
          <w:bCs w:val="0"/>
          <w:sz w:val="24"/>
          <w:szCs w:val="24"/>
        </w:rPr>
        <w:t>uis, p</w:t>
      </w:r>
      <w:r w:rsidR="00EE6EC9">
        <w:rPr>
          <w:rStyle w:val="lev"/>
          <w:b w:val="0"/>
          <w:bCs w:val="0"/>
          <w:sz w:val="24"/>
          <w:szCs w:val="24"/>
        </w:rPr>
        <w:t>résentation et discussion autour de nouveaux chantiers et nouveaux groupes de travail (coopération internationale, train et développement local…)</w:t>
      </w:r>
      <w:r>
        <w:rPr>
          <w:rStyle w:val="lev"/>
          <w:b w:val="0"/>
          <w:bCs w:val="0"/>
          <w:sz w:val="24"/>
          <w:szCs w:val="24"/>
        </w:rPr>
        <w:t xml:space="preserve"> (1H30)</w:t>
      </w:r>
    </w:p>
    <w:p w:rsidR="008C71D2" w:rsidRPr="008C71D2" w:rsidRDefault="008C71D2" w:rsidP="008C71D2">
      <w:pPr>
        <w:numPr>
          <w:ilvl w:val="0"/>
          <w:numId w:val="7"/>
        </w:numPr>
        <w:spacing w:before="100" w:beforeAutospacing="1" w:after="100" w:afterAutospacing="1" w:line="360" w:lineRule="auto"/>
        <w:ind w:left="357" w:hanging="357"/>
        <w:rPr>
          <w:sz w:val="24"/>
          <w:szCs w:val="24"/>
        </w:rPr>
      </w:pPr>
      <w:r w:rsidRPr="008C71D2">
        <w:rPr>
          <w:sz w:val="24"/>
          <w:szCs w:val="24"/>
        </w:rPr>
        <w:t xml:space="preserve">19H30 : </w:t>
      </w:r>
      <w:r w:rsidRPr="008C71D2">
        <w:rPr>
          <w:rStyle w:val="lev"/>
          <w:sz w:val="24"/>
          <w:szCs w:val="24"/>
        </w:rPr>
        <w:t>Apéro à base de produits locaux…</w:t>
      </w:r>
    </w:p>
    <w:p w:rsidR="008C71D2" w:rsidRPr="008C71D2" w:rsidRDefault="008C71D2" w:rsidP="0042340D">
      <w:pPr>
        <w:numPr>
          <w:ilvl w:val="0"/>
          <w:numId w:val="7"/>
        </w:numPr>
        <w:spacing w:before="100" w:beforeAutospacing="1" w:after="100" w:afterAutospacing="1" w:line="360" w:lineRule="auto"/>
        <w:ind w:left="357" w:hanging="357"/>
        <w:jc w:val="both"/>
        <w:rPr>
          <w:sz w:val="24"/>
          <w:szCs w:val="24"/>
        </w:rPr>
      </w:pPr>
      <w:r w:rsidRPr="008C71D2">
        <w:rPr>
          <w:sz w:val="24"/>
          <w:szCs w:val="24"/>
        </w:rPr>
        <w:t xml:space="preserve">20H : </w:t>
      </w:r>
      <w:r w:rsidRPr="008C71D2">
        <w:rPr>
          <w:rStyle w:val="lev"/>
          <w:sz w:val="24"/>
          <w:szCs w:val="24"/>
        </w:rPr>
        <w:t xml:space="preserve">Diner </w:t>
      </w:r>
      <w:r w:rsidRPr="008C71D2">
        <w:rPr>
          <w:sz w:val="24"/>
          <w:szCs w:val="24"/>
        </w:rPr>
        <w:t>au gîte</w:t>
      </w:r>
    </w:p>
    <w:p w:rsidR="00EE6EC9" w:rsidRPr="00EE6EC9" w:rsidRDefault="008C71D2" w:rsidP="0042340D">
      <w:pPr>
        <w:numPr>
          <w:ilvl w:val="0"/>
          <w:numId w:val="7"/>
        </w:numPr>
        <w:spacing w:before="100" w:beforeAutospacing="1" w:after="100" w:afterAutospacing="1" w:line="360" w:lineRule="auto"/>
        <w:ind w:left="357" w:hanging="357"/>
        <w:jc w:val="both"/>
        <w:rPr>
          <w:rStyle w:val="lev"/>
          <w:b w:val="0"/>
          <w:bCs w:val="0"/>
          <w:sz w:val="24"/>
          <w:szCs w:val="24"/>
        </w:rPr>
      </w:pPr>
      <w:r w:rsidRPr="008C71D2">
        <w:rPr>
          <w:sz w:val="24"/>
          <w:szCs w:val="24"/>
        </w:rPr>
        <w:t xml:space="preserve">21H30 : </w:t>
      </w:r>
      <w:r w:rsidRPr="008C71D2">
        <w:rPr>
          <w:rStyle w:val="lev"/>
          <w:sz w:val="24"/>
          <w:szCs w:val="24"/>
        </w:rPr>
        <w:t>Temps d’échange</w:t>
      </w:r>
      <w:r w:rsidR="0042340D">
        <w:rPr>
          <w:rStyle w:val="lev"/>
          <w:sz w:val="24"/>
          <w:szCs w:val="24"/>
        </w:rPr>
        <w:t xml:space="preserve"> N°2</w:t>
      </w:r>
      <w:r w:rsidR="00EE6EC9">
        <w:rPr>
          <w:rStyle w:val="lev"/>
          <w:sz w:val="24"/>
          <w:szCs w:val="24"/>
        </w:rPr>
        <w:t> : zoom sur une pratique de développement local</w:t>
      </w:r>
    </w:p>
    <w:p w:rsidR="00EE6EC9" w:rsidRPr="00EE6EC9" w:rsidRDefault="00EE6EC9" w:rsidP="00EE6EC9">
      <w:pPr>
        <w:spacing w:before="100" w:beforeAutospacing="1" w:after="100" w:afterAutospacing="1" w:line="360" w:lineRule="auto"/>
        <w:ind w:left="357"/>
        <w:jc w:val="both"/>
        <w:rPr>
          <w:rStyle w:val="lev"/>
          <w:b w:val="0"/>
          <w:bCs w:val="0"/>
          <w:sz w:val="24"/>
          <w:szCs w:val="24"/>
        </w:rPr>
      </w:pPr>
      <w:r w:rsidRPr="00EE6EC9">
        <w:rPr>
          <w:rStyle w:val="lev"/>
          <w:b w:val="0"/>
          <w:sz w:val="24"/>
          <w:szCs w:val="24"/>
          <w:u w:val="single"/>
        </w:rPr>
        <w:t>Animation</w:t>
      </w:r>
      <w:r w:rsidRPr="00EE6EC9">
        <w:rPr>
          <w:rStyle w:val="lev"/>
          <w:b w:val="0"/>
          <w:sz w:val="24"/>
          <w:szCs w:val="24"/>
          <w:u w:val="single"/>
        </w:rPr>
        <w:t> </w:t>
      </w:r>
      <w:r>
        <w:rPr>
          <w:rStyle w:val="lev"/>
          <w:b w:val="0"/>
          <w:sz w:val="24"/>
          <w:szCs w:val="24"/>
        </w:rPr>
        <w:t xml:space="preserve">: Stéphane </w:t>
      </w:r>
      <w:proofErr w:type="spellStart"/>
      <w:r>
        <w:rPr>
          <w:rStyle w:val="lev"/>
          <w:b w:val="0"/>
          <w:sz w:val="24"/>
          <w:szCs w:val="24"/>
        </w:rPr>
        <w:t>Loukianoff</w:t>
      </w:r>
      <w:proofErr w:type="spellEnd"/>
      <w:r>
        <w:rPr>
          <w:rStyle w:val="lev"/>
          <w:b w:val="0"/>
          <w:sz w:val="24"/>
          <w:szCs w:val="24"/>
        </w:rPr>
        <w:t>.</w:t>
      </w:r>
    </w:p>
    <w:p w:rsidR="0042340D" w:rsidRPr="008C71D2" w:rsidRDefault="0042340D" w:rsidP="00632F91">
      <w:pPr>
        <w:spacing w:before="100" w:beforeAutospacing="1" w:after="100" w:afterAutospacing="1" w:line="240" w:lineRule="auto"/>
        <w:ind w:left="357"/>
        <w:jc w:val="both"/>
        <w:rPr>
          <w:sz w:val="24"/>
          <w:szCs w:val="24"/>
        </w:rPr>
      </w:pPr>
      <w:r w:rsidRPr="00EE6EC9">
        <w:rPr>
          <w:rStyle w:val="lev"/>
          <w:b w:val="0"/>
          <w:sz w:val="24"/>
          <w:szCs w:val="24"/>
        </w:rPr>
        <w:lastRenderedPageBreak/>
        <w:t>Quel accompagnement pourrait être proposé par l’</w:t>
      </w:r>
      <w:proofErr w:type="spellStart"/>
      <w:r w:rsidRPr="00EE6EC9">
        <w:rPr>
          <w:rStyle w:val="lev"/>
          <w:b w:val="0"/>
          <w:sz w:val="24"/>
          <w:szCs w:val="24"/>
        </w:rPr>
        <w:t>Unadel</w:t>
      </w:r>
      <w:proofErr w:type="spellEnd"/>
      <w:r w:rsidRPr="00EE6EC9">
        <w:rPr>
          <w:rStyle w:val="lev"/>
          <w:b w:val="0"/>
          <w:sz w:val="24"/>
          <w:szCs w:val="24"/>
        </w:rPr>
        <w:t xml:space="preserve"> pour renforcer la dynamique participative du Conseil de développement de la Communauté de </w:t>
      </w:r>
      <w:r w:rsidR="00EE6EC9" w:rsidRPr="00EE6EC9">
        <w:rPr>
          <w:rStyle w:val="lev"/>
          <w:b w:val="0"/>
          <w:sz w:val="24"/>
          <w:szCs w:val="24"/>
        </w:rPr>
        <w:t>communes d’</w:t>
      </w:r>
      <w:r w:rsidRPr="00EE6EC9">
        <w:rPr>
          <w:rStyle w:val="lev"/>
          <w:b w:val="0"/>
          <w:sz w:val="24"/>
          <w:szCs w:val="24"/>
        </w:rPr>
        <w:t xml:space="preserve">Erdre et </w:t>
      </w:r>
      <w:proofErr w:type="spellStart"/>
      <w:r w:rsidRPr="00EE6EC9">
        <w:rPr>
          <w:rStyle w:val="lev"/>
          <w:b w:val="0"/>
          <w:sz w:val="24"/>
          <w:szCs w:val="24"/>
        </w:rPr>
        <w:t>Gesvres</w:t>
      </w:r>
      <w:proofErr w:type="spellEnd"/>
      <w:r w:rsidRPr="00EE6EC9">
        <w:rPr>
          <w:rStyle w:val="lev"/>
          <w:b w:val="0"/>
          <w:sz w:val="24"/>
          <w:szCs w:val="24"/>
        </w:rPr>
        <w:t xml:space="preserve"> (</w:t>
      </w:r>
      <w:r w:rsidR="00EE6EC9" w:rsidRPr="00EE6EC9">
        <w:rPr>
          <w:rStyle w:val="lev"/>
          <w:b w:val="0"/>
          <w:sz w:val="24"/>
          <w:szCs w:val="24"/>
        </w:rPr>
        <w:t xml:space="preserve">comprenant </w:t>
      </w:r>
      <w:r w:rsidRPr="00EE6EC9">
        <w:rPr>
          <w:rStyle w:val="lev"/>
          <w:b w:val="0"/>
          <w:sz w:val="24"/>
          <w:szCs w:val="24"/>
        </w:rPr>
        <w:t>Notre Dame-des-Landes) ? Témoignage du président du conseil de développement.</w:t>
      </w:r>
    </w:p>
    <w:p w:rsidR="008C71D2" w:rsidRPr="00EE6EC9" w:rsidRDefault="008C71D2" w:rsidP="008C71D2">
      <w:pPr>
        <w:pStyle w:val="Titre2"/>
        <w:rPr>
          <w:rFonts w:asciiTheme="minorHAnsi" w:hAnsiTheme="minorHAnsi" w:cstheme="minorHAnsi"/>
        </w:rPr>
      </w:pPr>
      <w:r w:rsidRPr="00EE6EC9">
        <w:rPr>
          <w:rFonts w:asciiTheme="minorHAnsi" w:hAnsiTheme="minorHAnsi" w:cstheme="minorHAnsi"/>
        </w:rPr>
        <w:t>Samedi 28 février</w:t>
      </w:r>
    </w:p>
    <w:p w:rsidR="008C71D2" w:rsidRPr="008C71D2" w:rsidRDefault="008C71D2" w:rsidP="0042340D">
      <w:pPr>
        <w:numPr>
          <w:ilvl w:val="0"/>
          <w:numId w:val="8"/>
        </w:numPr>
        <w:spacing w:before="100" w:beforeAutospacing="1" w:after="100" w:afterAutospacing="1" w:line="360" w:lineRule="auto"/>
        <w:ind w:left="357" w:hanging="357"/>
        <w:rPr>
          <w:sz w:val="24"/>
          <w:szCs w:val="24"/>
        </w:rPr>
      </w:pPr>
      <w:r w:rsidRPr="008C71D2">
        <w:rPr>
          <w:sz w:val="24"/>
          <w:szCs w:val="24"/>
        </w:rPr>
        <w:t>Petit-déjeuner à partir de 8H</w:t>
      </w:r>
    </w:p>
    <w:p w:rsidR="00632F91" w:rsidRPr="00632F91" w:rsidRDefault="008C71D2" w:rsidP="0042340D">
      <w:pPr>
        <w:numPr>
          <w:ilvl w:val="0"/>
          <w:numId w:val="8"/>
        </w:numPr>
        <w:spacing w:before="100" w:beforeAutospacing="1" w:after="100" w:afterAutospacing="1" w:line="360" w:lineRule="auto"/>
        <w:ind w:left="357" w:hanging="357"/>
        <w:rPr>
          <w:rStyle w:val="lev"/>
          <w:b w:val="0"/>
          <w:bCs w:val="0"/>
          <w:sz w:val="24"/>
          <w:szCs w:val="24"/>
        </w:rPr>
      </w:pPr>
      <w:r w:rsidRPr="008C71D2">
        <w:rPr>
          <w:sz w:val="24"/>
          <w:szCs w:val="24"/>
        </w:rPr>
        <w:t>9H30 :</w:t>
      </w:r>
      <w:r w:rsidRPr="008C71D2">
        <w:rPr>
          <w:rStyle w:val="lev"/>
          <w:sz w:val="24"/>
          <w:szCs w:val="24"/>
        </w:rPr>
        <w:t xml:space="preserve"> Temps d’échange</w:t>
      </w:r>
      <w:r w:rsidR="0042340D">
        <w:rPr>
          <w:rStyle w:val="lev"/>
          <w:sz w:val="24"/>
          <w:szCs w:val="24"/>
        </w:rPr>
        <w:t xml:space="preserve"> N°3 : </w:t>
      </w:r>
      <w:r w:rsidR="00EE6EC9">
        <w:rPr>
          <w:rStyle w:val="lev"/>
          <w:sz w:val="24"/>
          <w:szCs w:val="24"/>
        </w:rPr>
        <w:t>Approfondissement méthodologique à</w:t>
      </w:r>
      <w:r w:rsidRPr="008C71D2">
        <w:rPr>
          <w:rStyle w:val="lev"/>
          <w:sz w:val="24"/>
          <w:szCs w:val="24"/>
        </w:rPr>
        <w:t xml:space="preserve"> partir des thèmes discutés la veille</w:t>
      </w:r>
      <w:r w:rsidR="00632F91">
        <w:rPr>
          <w:rStyle w:val="lev"/>
          <w:b w:val="0"/>
          <w:sz w:val="24"/>
          <w:szCs w:val="24"/>
        </w:rPr>
        <w:t>.</w:t>
      </w:r>
    </w:p>
    <w:p w:rsidR="008C71D2" w:rsidRDefault="00632F91" w:rsidP="00632F91">
      <w:pPr>
        <w:spacing w:before="100" w:beforeAutospacing="1" w:after="100" w:afterAutospacing="1" w:line="240" w:lineRule="auto"/>
        <w:ind w:left="357"/>
        <w:rPr>
          <w:rStyle w:val="lev"/>
          <w:b w:val="0"/>
          <w:sz w:val="24"/>
          <w:szCs w:val="24"/>
        </w:rPr>
      </w:pPr>
      <w:r>
        <w:rPr>
          <w:rStyle w:val="lev"/>
          <w:b w:val="0"/>
          <w:sz w:val="24"/>
          <w:szCs w:val="24"/>
        </w:rPr>
        <w:t xml:space="preserve">-Temps </w:t>
      </w:r>
      <w:r w:rsidR="00EE6EC9" w:rsidRPr="00EE6EC9">
        <w:rPr>
          <w:rStyle w:val="lev"/>
          <w:b w:val="0"/>
          <w:sz w:val="24"/>
          <w:szCs w:val="24"/>
        </w:rPr>
        <w:t>en ateliers</w:t>
      </w:r>
      <w:r>
        <w:rPr>
          <w:rStyle w:val="lev"/>
          <w:b w:val="0"/>
          <w:sz w:val="24"/>
          <w:szCs w:val="24"/>
        </w:rPr>
        <w:t> : de 10H à 11H</w:t>
      </w:r>
    </w:p>
    <w:p w:rsidR="00632F91" w:rsidRPr="008C71D2" w:rsidRDefault="00632F91" w:rsidP="00632F91">
      <w:pPr>
        <w:spacing w:before="100" w:beforeAutospacing="1" w:after="100" w:afterAutospacing="1" w:line="240" w:lineRule="auto"/>
        <w:ind w:left="357"/>
        <w:rPr>
          <w:sz w:val="24"/>
          <w:szCs w:val="24"/>
        </w:rPr>
      </w:pPr>
      <w:r>
        <w:rPr>
          <w:rStyle w:val="lev"/>
          <w:b w:val="0"/>
          <w:sz w:val="24"/>
          <w:szCs w:val="24"/>
        </w:rPr>
        <w:t>-Restitution et débats : de 11H à 12H</w:t>
      </w:r>
      <w:bookmarkStart w:id="0" w:name="_GoBack"/>
      <w:bookmarkEnd w:id="0"/>
    </w:p>
    <w:p w:rsidR="008C71D2" w:rsidRDefault="008C71D2" w:rsidP="0042340D">
      <w:pPr>
        <w:numPr>
          <w:ilvl w:val="0"/>
          <w:numId w:val="8"/>
        </w:numPr>
        <w:spacing w:before="100" w:beforeAutospacing="1" w:after="100" w:afterAutospacing="1" w:line="360" w:lineRule="auto"/>
        <w:ind w:left="357" w:hanging="357"/>
        <w:rPr>
          <w:sz w:val="24"/>
          <w:szCs w:val="24"/>
        </w:rPr>
      </w:pPr>
      <w:r w:rsidRPr="008C71D2">
        <w:rPr>
          <w:sz w:val="24"/>
          <w:szCs w:val="24"/>
        </w:rPr>
        <w:t>12H15 :</w:t>
      </w:r>
      <w:r w:rsidRPr="008C71D2">
        <w:rPr>
          <w:rStyle w:val="lev"/>
          <w:sz w:val="24"/>
          <w:szCs w:val="24"/>
        </w:rPr>
        <w:t xml:space="preserve"> Repas</w:t>
      </w:r>
      <w:r w:rsidRPr="008C71D2">
        <w:rPr>
          <w:sz w:val="24"/>
          <w:szCs w:val="24"/>
        </w:rPr>
        <w:t> au gîte</w:t>
      </w:r>
    </w:p>
    <w:p w:rsidR="002976B0" w:rsidRPr="008C71D2" w:rsidRDefault="002976B0" w:rsidP="0042340D">
      <w:pPr>
        <w:numPr>
          <w:ilvl w:val="0"/>
          <w:numId w:val="8"/>
        </w:numPr>
        <w:spacing w:before="100" w:beforeAutospacing="1" w:after="100" w:afterAutospacing="1"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14H15 : </w:t>
      </w:r>
      <w:r w:rsidRPr="002976B0">
        <w:rPr>
          <w:b/>
          <w:sz w:val="24"/>
          <w:szCs w:val="24"/>
        </w:rPr>
        <w:t>Départ du gîte</w:t>
      </w:r>
      <w:r>
        <w:rPr>
          <w:sz w:val="24"/>
          <w:szCs w:val="24"/>
        </w:rPr>
        <w:t xml:space="preserve"> pour Cergy</w:t>
      </w:r>
    </w:p>
    <w:p w:rsidR="008C71D2" w:rsidRPr="008C71D2" w:rsidRDefault="002976B0" w:rsidP="0042340D">
      <w:pPr>
        <w:numPr>
          <w:ilvl w:val="0"/>
          <w:numId w:val="8"/>
        </w:numPr>
        <w:spacing w:before="100" w:beforeAutospacing="1" w:after="100" w:afterAutospacing="1"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14H45</w:t>
      </w:r>
      <w:r w:rsidR="008C71D2" w:rsidRPr="008C71D2">
        <w:rPr>
          <w:sz w:val="24"/>
          <w:szCs w:val="24"/>
        </w:rPr>
        <w:t xml:space="preserve"> : </w:t>
      </w:r>
      <w:r w:rsidR="008C71D2" w:rsidRPr="008C71D2">
        <w:rPr>
          <w:rStyle w:val="lev"/>
          <w:sz w:val="24"/>
          <w:szCs w:val="24"/>
        </w:rPr>
        <w:t xml:space="preserve">Visite guidée de la </w:t>
      </w:r>
      <w:hyperlink r:id="rId11" w:tgtFrame="_blank" w:history="1">
        <w:r w:rsidR="008C71D2" w:rsidRPr="008C71D2">
          <w:rPr>
            <w:rStyle w:val="Lienhypertexte"/>
            <w:b/>
            <w:bCs/>
            <w:sz w:val="24"/>
            <w:szCs w:val="24"/>
          </w:rPr>
          <w:t xml:space="preserve">ferronnerie d’art Vauzelle </w:t>
        </w:r>
      </w:hyperlink>
      <w:r w:rsidR="008C71D2" w:rsidRPr="008C71D2">
        <w:rPr>
          <w:sz w:val="24"/>
          <w:szCs w:val="24"/>
        </w:rPr>
        <w:t>de Cergy</w:t>
      </w:r>
    </w:p>
    <w:p w:rsidR="009C36A8" w:rsidRPr="002976B0" w:rsidRDefault="008C71D2" w:rsidP="002976B0">
      <w:pPr>
        <w:numPr>
          <w:ilvl w:val="0"/>
          <w:numId w:val="8"/>
        </w:numPr>
        <w:spacing w:before="100" w:beforeAutospacing="1" w:after="100" w:afterAutospacing="1" w:line="360" w:lineRule="auto"/>
        <w:ind w:left="357" w:hanging="357"/>
        <w:rPr>
          <w:sz w:val="24"/>
          <w:szCs w:val="24"/>
        </w:rPr>
      </w:pPr>
      <w:r w:rsidRPr="008C71D2">
        <w:rPr>
          <w:sz w:val="24"/>
          <w:szCs w:val="24"/>
        </w:rPr>
        <w:t xml:space="preserve">15H30 : </w:t>
      </w:r>
      <w:r w:rsidRPr="008C71D2">
        <w:rPr>
          <w:rStyle w:val="lev"/>
          <w:sz w:val="24"/>
          <w:szCs w:val="24"/>
        </w:rPr>
        <w:t>Fin du séminaire </w:t>
      </w:r>
      <w:r w:rsidRPr="008C71D2">
        <w:rPr>
          <w:sz w:val="24"/>
          <w:szCs w:val="24"/>
        </w:rPr>
        <w:t xml:space="preserve">et </w:t>
      </w:r>
      <w:r w:rsidR="002976B0">
        <w:rPr>
          <w:sz w:val="24"/>
          <w:szCs w:val="24"/>
        </w:rPr>
        <w:t xml:space="preserve">retour à </w:t>
      </w:r>
      <w:r w:rsidRPr="008C71D2">
        <w:rPr>
          <w:sz w:val="24"/>
          <w:szCs w:val="24"/>
        </w:rPr>
        <w:t>la gare RER de Cergy-le-Haut</w:t>
      </w:r>
    </w:p>
    <w:p w:rsidR="009B572F" w:rsidRDefault="009B572F" w:rsidP="009B572F">
      <w:pPr>
        <w:pStyle w:val="Paragraphedeliste"/>
        <w:jc w:val="both"/>
        <w:rPr>
          <w:b/>
        </w:rPr>
      </w:pPr>
    </w:p>
    <w:p w:rsidR="001543FD" w:rsidRPr="003F31DC" w:rsidRDefault="001543FD" w:rsidP="003F31DC">
      <w:pPr>
        <w:jc w:val="both"/>
        <w:rPr>
          <w:b/>
        </w:rPr>
      </w:pPr>
    </w:p>
    <w:p w:rsidR="009B572F" w:rsidRPr="005A2E0C" w:rsidRDefault="009B572F" w:rsidP="009B572F">
      <w:pPr>
        <w:pStyle w:val="Paragraphedeliste"/>
        <w:jc w:val="both"/>
      </w:pPr>
    </w:p>
    <w:p w:rsidR="001951CE" w:rsidRDefault="001951CE" w:rsidP="003943B7">
      <w:pPr>
        <w:pStyle w:val="Paragraphedeliste"/>
      </w:pPr>
    </w:p>
    <w:p w:rsidR="001951CE" w:rsidRDefault="001951CE"/>
    <w:sectPr w:rsidR="001951C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B9" w:rsidRDefault="00794AB9" w:rsidP="00203895">
      <w:pPr>
        <w:spacing w:after="0" w:line="240" w:lineRule="auto"/>
      </w:pPr>
      <w:r>
        <w:separator/>
      </w:r>
    </w:p>
  </w:endnote>
  <w:endnote w:type="continuationSeparator" w:id="0">
    <w:p w:rsidR="00794AB9" w:rsidRDefault="00794AB9" w:rsidP="0020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95" w:rsidRPr="007F260D" w:rsidRDefault="00203895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7F260D">
      <w:rPr>
        <w:rFonts w:asciiTheme="majorHAnsi" w:eastAsiaTheme="majorEastAsia" w:hAnsiTheme="majorHAnsi" w:cstheme="majorBidi"/>
        <w:sz w:val="20"/>
        <w:szCs w:val="20"/>
      </w:rPr>
      <w:t xml:space="preserve">UNADEL – 150-154 rue du Faubourg Saint Martin – 75010 Paris – </w:t>
    </w:r>
    <w:hyperlink r:id="rId1" w:history="1">
      <w:r w:rsidRPr="007F260D">
        <w:rPr>
          <w:rStyle w:val="Lienhypertexte"/>
          <w:rFonts w:asciiTheme="majorHAnsi" w:eastAsiaTheme="majorEastAsia" w:hAnsiTheme="majorHAnsi" w:cstheme="majorBidi"/>
          <w:sz w:val="20"/>
          <w:szCs w:val="20"/>
        </w:rPr>
        <w:t>www.unadel.asso.fr</w:t>
      </w:r>
    </w:hyperlink>
    <w:r w:rsidRPr="007F260D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7F260D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7F260D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7F260D">
      <w:rPr>
        <w:rFonts w:eastAsiaTheme="minorEastAsia"/>
        <w:sz w:val="20"/>
        <w:szCs w:val="20"/>
      </w:rPr>
      <w:fldChar w:fldCharType="begin"/>
    </w:r>
    <w:r w:rsidRPr="007F260D">
      <w:rPr>
        <w:sz w:val="20"/>
        <w:szCs w:val="20"/>
      </w:rPr>
      <w:instrText>PAGE   \* MERGEFORMAT</w:instrText>
    </w:r>
    <w:r w:rsidRPr="007F260D">
      <w:rPr>
        <w:rFonts w:eastAsiaTheme="minorEastAsia"/>
        <w:sz w:val="20"/>
        <w:szCs w:val="20"/>
      </w:rPr>
      <w:fldChar w:fldCharType="separate"/>
    </w:r>
    <w:r w:rsidR="00632F91" w:rsidRPr="00632F91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Pr="007F260D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:rsidR="00203895" w:rsidRPr="007F260D" w:rsidRDefault="00203895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B9" w:rsidRDefault="00794AB9" w:rsidP="00203895">
      <w:pPr>
        <w:spacing w:after="0" w:line="240" w:lineRule="auto"/>
      </w:pPr>
      <w:r>
        <w:separator/>
      </w:r>
    </w:p>
  </w:footnote>
  <w:footnote w:type="continuationSeparator" w:id="0">
    <w:p w:rsidR="00794AB9" w:rsidRDefault="00794AB9" w:rsidP="00203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0F0"/>
    <w:multiLevelType w:val="multilevel"/>
    <w:tmpl w:val="48460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69D770C"/>
    <w:multiLevelType w:val="hybridMultilevel"/>
    <w:tmpl w:val="674A1E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00631"/>
    <w:multiLevelType w:val="hybridMultilevel"/>
    <w:tmpl w:val="3B5EFFA0"/>
    <w:lvl w:ilvl="0" w:tplc="030AF5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A723B"/>
    <w:multiLevelType w:val="hybridMultilevel"/>
    <w:tmpl w:val="81286E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810D3"/>
    <w:multiLevelType w:val="hybridMultilevel"/>
    <w:tmpl w:val="48D686B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70D0F"/>
    <w:multiLevelType w:val="hybridMultilevel"/>
    <w:tmpl w:val="9DB0FF8C"/>
    <w:lvl w:ilvl="0" w:tplc="30D6D53C">
      <w:start w:val="1"/>
      <w:numFmt w:val="bullet"/>
      <w:lvlText w:val="-"/>
      <w:lvlJc w:val="left"/>
      <w:pPr>
        <w:ind w:left="78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9BD36B7"/>
    <w:multiLevelType w:val="hybridMultilevel"/>
    <w:tmpl w:val="BAC6E4F4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B06393"/>
    <w:multiLevelType w:val="hybridMultilevel"/>
    <w:tmpl w:val="03B82B5C"/>
    <w:lvl w:ilvl="0" w:tplc="F0663E1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6708A3"/>
    <w:multiLevelType w:val="multilevel"/>
    <w:tmpl w:val="ECDEC4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B5"/>
    <w:rsid w:val="000E0926"/>
    <w:rsid w:val="001543FD"/>
    <w:rsid w:val="00165347"/>
    <w:rsid w:val="001951CE"/>
    <w:rsid w:val="001B3EB5"/>
    <w:rsid w:val="00203895"/>
    <w:rsid w:val="002976B0"/>
    <w:rsid w:val="003943B7"/>
    <w:rsid w:val="003F31DC"/>
    <w:rsid w:val="003F4B7E"/>
    <w:rsid w:val="0042340D"/>
    <w:rsid w:val="00547AB3"/>
    <w:rsid w:val="005A2E0C"/>
    <w:rsid w:val="0060367F"/>
    <w:rsid w:val="00632F08"/>
    <w:rsid w:val="00632F91"/>
    <w:rsid w:val="007107AA"/>
    <w:rsid w:val="00740EA0"/>
    <w:rsid w:val="007841DE"/>
    <w:rsid w:val="00794AB9"/>
    <w:rsid w:val="007B7F0C"/>
    <w:rsid w:val="007F260D"/>
    <w:rsid w:val="0082045A"/>
    <w:rsid w:val="008B242F"/>
    <w:rsid w:val="008C71D2"/>
    <w:rsid w:val="0094622A"/>
    <w:rsid w:val="009B572F"/>
    <w:rsid w:val="009C36A8"/>
    <w:rsid w:val="00A14165"/>
    <w:rsid w:val="00C12A70"/>
    <w:rsid w:val="00C1524E"/>
    <w:rsid w:val="00C4728C"/>
    <w:rsid w:val="00D723B3"/>
    <w:rsid w:val="00D95607"/>
    <w:rsid w:val="00ED0C4F"/>
    <w:rsid w:val="00EE6EC9"/>
    <w:rsid w:val="00F02A63"/>
    <w:rsid w:val="00F04D5B"/>
    <w:rsid w:val="00FC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C71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51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1C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03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3895"/>
  </w:style>
  <w:style w:type="paragraph" w:styleId="Pieddepage">
    <w:name w:val="footer"/>
    <w:basedOn w:val="Normal"/>
    <w:link w:val="PieddepageCar"/>
    <w:uiPriority w:val="99"/>
    <w:unhideWhenUsed/>
    <w:rsid w:val="00203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3895"/>
  </w:style>
  <w:style w:type="character" w:styleId="Lienhypertexte">
    <w:name w:val="Hyperlink"/>
    <w:basedOn w:val="Policepardfaut"/>
    <w:uiPriority w:val="99"/>
    <w:unhideWhenUsed/>
    <w:rsid w:val="00203895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C71D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lev">
    <w:name w:val="Strong"/>
    <w:basedOn w:val="Policepardfaut"/>
    <w:uiPriority w:val="22"/>
    <w:qFormat/>
    <w:rsid w:val="008C71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C71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51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1C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03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3895"/>
  </w:style>
  <w:style w:type="paragraph" w:styleId="Pieddepage">
    <w:name w:val="footer"/>
    <w:basedOn w:val="Normal"/>
    <w:link w:val="PieddepageCar"/>
    <w:uiPriority w:val="99"/>
    <w:unhideWhenUsed/>
    <w:rsid w:val="00203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3895"/>
  </w:style>
  <w:style w:type="character" w:styleId="Lienhypertexte">
    <w:name w:val="Hyperlink"/>
    <w:basedOn w:val="Policepardfaut"/>
    <w:uiPriority w:val="99"/>
    <w:unhideWhenUsed/>
    <w:rsid w:val="00203895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C71D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lev">
    <w:name w:val="Strong"/>
    <w:basedOn w:val="Policepardfaut"/>
    <w:uiPriority w:val="22"/>
    <w:qFormat/>
    <w:rsid w:val="008C71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erronnerie-vauzelle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esmoutardesduvexin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smoutardesduvexin.f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adel.ass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</dc:creator>
  <cp:lastModifiedBy>Stéphane</cp:lastModifiedBy>
  <cp:revision>12</cp:revision>
  <dcterms:created xsi:type="dcterms:W3CDTF">2015-02-15T09:18:00Z</dcterms:created>
  <dcterms:modified xsi:type="dcterms:W3CDTF">2015-02-15T14:45:00Z</dcterms:modified>
</cp:coreProperties>
</file>